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31B" w:rsidRPr="0029265F" w:rsidRDefault="00F5631B" w:rsidP="00F5631B">
      <w:pPr>
        <w:pStyle w:val="Bezodstpw"/>
        <w:spacing w:after="12" w:line="276" w:lineRule="auto"/>
        <w:jc w:val="both"/>
        <w:rPr>
          <w:rFonts w:ascii="Times New Roman" w:hAnsi="Times New Roman"/>
          <w:sz w:val="20"/>
          <w:szCs w:val="20"/>
        </w:rPr>
      </w:pPr>
      <w:r w:rsidRPr="0029265F">
        <w:rPr>
          <w:rFonts w:ascii="Times New Roman" w:hAnsi="Times New Roman"/>
          <w:b/>
          <w:bCs/>
          <w:sz w:val="20"/>
          <w:szCs w:val="20"/>
        </w:rPr>
        <w:t xml:space="preserve">ZAŁĄCZNIK NR 3 </w:t>
      </w:r>
      <w:r w:rsidRPr="0029265F">
        <w:rPr>
          <w:rFonts w:ascii="Times New Roman" w:hAnsi="Times New Roman"/>
          <w:bCs/>
          <w:sz w:val="20"/>
          <w:szCs w:val="20"/>
        </w:rPr>
        <w:t>do Regulaminu przyznawania bezzwrotnego dla osób zamierzających rozpocząć prowadzenie działalności gospodarczej  – Karta oceny biznesplanu</w:t>
      </w:r>
    </w:p>
    <w:p w:rsidR="00F5631B" w:rsidRPr="0029265F" w:rsidRDefault="00F5631B" w:rsidP="00F5631B">
      <w:pPr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"/>
        <w:gridCol w:w="436"/>
        <w:gridCol w:w="3762"/>
        <w:gridCol w:w="378"/>
        <w:gridCol w:w="1080"/>
        <w:gridCol w:w="360"/>
        <w:gridCol w:w="1440"/>
        <w:gridCol w:w="1818"/>
      </w:tblGrid>
      <w:tr w:rsidR="00F5631B" w:rsidRPr="0029265F" w:rsidTr="005E3F6D"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:rsidR="00F5631B" w:rsidRPr="0029265F" w:rsidRDefault="00F5631B" w:rsidP="005E3F6D">
            <w:pPr>
              <w:spacing w:after="0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631B" w:rsidRPr="0029265F" w:rsidRDefault="00F5631B" w:rsidP="005E3F6D">
            <w:pPr>
              <w:spacing w:after="0"/>
              <w:ind w:left="18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>KARTA OCENY BIZNESPLANU</w:t>
            </w:r>
          </w:p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6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9265F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(minimalny zakres)</w:t>
            </w:r>
          </w:p>
        </w:tc>
      </w:tr>
      <w:tr w:rsidR="00F5631B" w:rsidRPr="0029265F" w:rsidTr="005E3F6D">
        <w:tc>
          <w:tcPr>
            <w:tcW w:w="6129" w:type="dxa"/>
            <w:gridSpan w:val="5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Uczestnik projektu</w:t>
            </w:r>
          </w:p>
        </w:tc>
        <w:tc>
          <w:tcPr>
            <w:tcW w:w="3618" w:type="dxa"/>
            <w:gridSpan w:val="3"/>
            <w:tcBorders>
              <w:top w:val="single" w:sz="18" w:space="0" w:color="auto"/>
            </w:tcBorders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wniosku o przyznanie bezzwrotnych środków finansowych przedsiębiorczości dla osób zamierzających rozpocząć prowadzenie działalności gospodarczej</w:t>
            </w:r>
          </w:p>
        </w:tc>
        <w:tc>
          <w:tcPr>
            <w:tcW w:w="3618" w:type="dxa"/>
            <w:gridSpan w:val="3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Data złożenia wniosku</w:t>
            </w:r>
          </w:p>
        </w:tc>
        <w:tc>
          <w:tcPr>
            <w:tcW w:w="3618" w:type="dxa"/>
            <w:gridSpan w:val="3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Wartość inwestycji</w:t>
            </w:r>
          </w:p>
        </w:tc>
        <w:tc>
          <w:tcPr>
            <w:tcW w:w="3618" w:type="dxa"/>
            <w:gridSpan w:val="3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Wnioskowana kwota</w:t>
            </w:r>
          </w:p>
        </w:tc>
        <w:tc>
          <w:tcPr>
            <w:tcW w:w="3618" w:type="dxa"/>
            <w:gridSpan w:val="3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Wkład własny</w:t>
            </w:r>
          </w:p>
        </w:tc>
        <w:tc>
          <w:tcPr>
            <w:tcW w:w="3618" w:type="dxa"/>
            <w:gridSpan w:val="3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Nr umowy o dofinansowanie projektu</w:t>
            </w:r>
          </w:p>
        </w:tc>
        <w:tc>
          <w:tcPr>
            <w:tcW w:w="3618" w:type="dxa"/>
            <w:gridSpan w:val="3"/>
          </w:tcPr>
          <w:p w:rsidR="00F5631B" w:rsidRPr="000F2C99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0F2C99">
              <w:rPr>
                <w:rFonts w:ascii="Times New Roman" w:hAnsi="Times New Roman"/>
                <w:b/>
                <w:bCs/>
              </w:rPr>
              <w:t>UDA-RPPD.09.01.00-20-0210/18-01</w:t>
            </w:r>
          </w:p>
        </w:tc>
      </w:tr>
      <w:tr w:rsidR="00F5631B" w:rsidRPr="0029265F" w:rsidTr="005E3F6D">
        <w:tc>
          <w:tcPr>
            <w:tcW w:w="6129" w:type="dxa"/>
            <w:gridSpan w:val="5"/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Tytuł projektu</w:t>
            </w:r>
          </w:p>
        </w:tc>
        <w:tc>
          <w:tcPr>
            <w:tcW w:w="3618" w:type="dxa"/>
            <w:gridSpan w:val="3"/>
          </w:tcPr>
          <w:p w:rsidR="00F5631B" w:rsidRPr="000F2C99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0F2C99">
              <w:rPr>
                <w:rFonts w:ascii="Times New Roman" w:hAnsi="Times New Roman"/>
                <w:b/>
              </w:rPr>
              <w:t>„Twój Pomysł + Dotacja = Biznes”</w:t>
            </w:r>
          </w:p>
        </w:tc>
      </w:tr>
      <w:tr w:rsidR="00F5631B" w:rsidRPr="0029265F" w:rsidTr="005E3F6D">
        <w:tc>
          <w:tcPr>
            <w:tcW w:w="6129" w:type="dxa"/>
            <w:gridSpan w:val="5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5631B" w:rsidRPr="0029265F" w:rsidRDefault="00F5631B" w:rsidP="005E3F6D">
            <w:pPr>
              <w:spacing w:after="0"/>
              <w:jc w:val="right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IMIĘ I NAZWISKO OCENIAJACEGO</w:t>
            </w:r>
          </w:p>
        </w:tc>
        <w:tc>
          <w:tcPr>
            <w:tcW w:w="3618" w:type="dxa"/>
            <w:gridSpan w:val="3"/>
            <w:tcBorders>
              <w:bottom w:val="single" w:sz="18" w:space="0" w:color="auto"/>
            </w:tcBorders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5631B" w:rsidRPr="0029265F" w:rsidTr="005E3F6D">
        <w:tc>
          <w:tcPr>
            <w:tcW w:w="9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80466E" w:rsidRPr="0029265F" w:rsidTr="005E3F6D">
        <w:tc>
          <w:tcPr>
            <w:tcW w:w="9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0466E" w:rsidRPr="0029265F" w:rsidTr="005E3F6D">
        <w:tc>
          <w:tcPr>
            <w:tcW w:w="47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Spójność ścieżki zawodowej i doświadczenie w stosunku do proponowanej inicjatywy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F5631B" w:rsidRPr="0029265F" w:rsidTr="005E3F6D">
        <w:tblPrEx>
          <w:tblLook w:val="04A0" w:firstRow="1" w:lastRow="0" w:firstColumn="1" w:lastColumn="0" w:noHBand="0" w:noVBand="1"/>
        </w:tblPrEx>
        <w:tc>
          <w:tcPr>
            <w:tcW w:w="9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909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wybranej formy organizacyjno-prawnej do przedmiotu prowadzonej działalności.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Przedmiot i zakres prowadzonej działalności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Czy biznesplan zawiera wszystkie aspekty umożliwiające realizację </w:t>
            </w:r>
            <w:r w:rsidRPr="0029265F">
              <w:rPr>
                <w:rFonts w:ascii="Times New Roman" w:hAnsi="Times New Roman"/>
                <w:b/>
                <w:sz w:val="20"/>
              </w:rPr>
              <w:br/>
              <w:t>i finansowanie?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opis całego przedsięwzięcia jest kompletny i zawiera wszystkie niezbędne informacje?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5631B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RACJONALNOŚĆ  PRZEDSIĘWZIĘCIA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F5631B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5631B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5631B" w:rsidRPr="0029265F" w:rsidRDefault="00F5631B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5631B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Adekwatność przedstawionych założeń do rzeczywistej sytuacji na rynku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Konkurencyjność produktu/usługi wprowadzonej na rynek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Relacja nakład </w:t>
            </w:r>
            <w:r>
              <w:rPr>
                <w:rFonts w:ascii="Times New Roman" w:hAnsi="Times New Roman"/>
                <w:b/>
                <w:sz w:val="20"/>
              </w:rPr>
              <w:t>–</w:t>
            </w:r>
            <w:r w:rsidRPr="0029265F">
              <w:rPr>
                <w:rFonts w:ascii="Times New Roman" w:hAnsi="Times New Roman"/>
                <w:b/>
                <w:sz w:val="20"/>
              </w:rPr>
              <w:t xml:space="preserve"> rezultat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tabs>
                <w:tab w:val="left" w:pos="540"/>
                <w:tab w:val="center" w:pos="6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jc w:val="center"/>
              <w:rPr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D</w:t>
            </w:r>
          </w:p>
        </w:tc>
        <w:tc>
          <w:tcPr>
            <w:tcW w:w="4576" w:type="dxa"/>
            <w:gridSpan w:val="3"/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Efektywność planowanych działań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jc w:val="center"/>
              <w:rPr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E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Celowość  - prawdopodobieństwo osiągnięcia założonych celów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jc w:val="center"/>
              <w:rPr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5631B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PLAN OPERACYJNY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F5631B" w:rsidRPr="0029265F" w:rsidRDefault="00F5631B" w:rsidP="005E3F6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planowane wydatki są adekwatne i zgodne z założeniem przedmiotowej działalności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Zaplecze rzeczowe i finansowe przedsiębiorcy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 xml:space="preserve">Ocena prostoty, przejrzystości i zrozumiałości założeń 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spacing w:after="0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576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Czy przedsięwzięcie przyniesie spodziewane efekty – wiarygodność prognoz?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B</w:t>
            </w:r>
          </w:p>
        </w:tc>
        <w:tc>
          <w:tcPr>
            <w:tcW w:w="4576" w:type="dxa"/>
            <w:gridSpan w:val="3"/>
            <w:shd w:val="clear" w:color="auto" w:fill="D9D9D9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Poprawne oszacowanie źródeł finansowania, dostępność zasobów</w:t>
            </w:r>
          </w:p>
        </w:tc>
        <w:tc>
          <w:tcPr>
            <w:tcW w:w="1440" w:type="dxa"/>
            <w:gridSpan w:val="2"/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C</w:t>
            </w:r>
          </w:p>
        </w:tc>
        <w:tc>
          <w:tcPr>
            <w:tcW w:w="4576" w:type="dxa"/>
            <w:gridSpan w:val="3"/>
            <w:tcBorders>
              <w:bottom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29265F">
              <w:rPr>
                <w:rFonts w:ascii="Times New Roman" w:hAnsi="Times New Roman"/>
                <w:b/>
                <w:sz w:val="20"/>
              </w:rPr>
              <w:t>Trwałość finansowa – zapewnienie płynności finansowej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</w:tcPr>
          <w:p w:rsidR="0080466E" w:rsidRP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46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</w:tcPr>
          <w:p w:rsidR="0080466E" w:rsidRPr="009D7B82" w:rsidRDefault="0080466E" w:rsidP="008046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</w:t>
            </w:r>
          </w:p>
        </w:tc>
        <w:tc>
          <w:tcPr>
            <w:tcW w:w="457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80466E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9D4A8D">
              <w:rPr>
                <w:rFonts w:ascii="Times New Roman" w:hAnsi="Times New Roman"/>
                <w:b/>
              </w:rPr>
              <w:t>KRYTERIUM PREMIUJĄCE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6A6A6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Minimalna ilość punktów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80466E" w:rsidRPr="0029265F" w:rsidRDefault="0080466E" w:rsidP="0080466E">
            <w:pPr>
              <w:spacing w:after="0"/>
              <w:ind w:left="-1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Przyznana ilość</w:t>
            </w: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punktów</w:t>
            </w:r>
          </w:p>
        </w:tc>
        <w:tc>
          <w:tcPr>
            <w:tcW w:w="1818" w:type="dxa"/>
            <w:tcBorders>
              <w:bottom w:val="single" w:sz="18" w:space="0" w:color="auto"/>
            </w:tcBorders>
            <w:shd w:val="clear" w:color="auto" w:fill="A6A6A6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sz w:val="18"/>
                <w:szCs w:val="18"/>
              </w:rPr>
              <w:t>Maksymalna ilość punktów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576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:rsidR="0080466E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shd w:val="clear" w:color="auto" w:fill="D9D9D9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GoBack" w:colFirst="2" w:colLast="4"/>
            <w:r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45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0466E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E22DA7">
              <w:rPr>
                <w:rFonts w:ascii="Times New Roman" w:hAnsi="Times New Roman"/>
                <w:b/>
                <w:sz w:val="20"/>
                <w:szCs w:val="20"/>
              </w:rPr>
              <w:t>Czy działalność wpisuje się w Regionalne Inteligentne Specjalizacje</w:t>
            </w:r>
          </w:p>
        </w:tc>
        <w:tc>
          <w:tcPr>
            <w:tcW w:w="1440" w:type="dxa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FFFFFF"/>
          </w:tcPr>
          <w:p w:rsid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FFFFFF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shd w:val="clear" w:color="auto" w:fill="FFFFFF"/>
          </w:tcPr>
          <w:p w:rsidR="0080466E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bookmarkEnd w:id="0"/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UZASADNIENIA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NAZWA KRYTERIUM</w:t>
            </w:r>
          </w:p>
        </w:tc>
        <w:tc>
          <w:tcPr>
            <w:tcW w:w="507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minimum jedno zdanie do każdego </w:t>
            </w:r>
            <w:proofErr w:type="spellStart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>podkryterium</w:t>
            </w:r>
            <w:proofErr w:type="spellEnd"/>
            <w:r w:rsidRPr="0029265F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oznaczonego jako a-e w ramach każdego z kryterium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419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DOŚWIADCZENIE ZAWODOWE I UMIEJĘTNOŚCI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</w:tcBorders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KOMPLETNOŚĆ</w:t>
            </w:r>
          </w:p>
        </w:tc>
        <w:tc>
          <w:tcPr>
            <w:tcW w:w="5076" w:type="dxa"/>
            <w:gridSpan w:val="5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RACJONALNOŚĆ PRZEDSIĘWZIĘCIA</w:t>
            </w:r>
          </w:p>
        </w:tc>
        <w:tc>
          <w:tcPr>
            <w:tcW w:w="5076" w:type="dxa"/>
            <w:gridSpan w:val="5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4198" w:type="dxa"/>
            <w:gridSpan w:val="2"/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PLAN OBERACYJNY</w:t>
            </w:r>
          </w:p>
        </w:tc>
        <w:tc>
          <w:tcPr>
            <w:tcW w:w="5076" w:type="dxa"/>
            <w:gridSpan w:val="5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419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rPr>
                <w:rFonts w:ascii="Times New Roman" w:hAnsi="Times New Roman"/>
              </w:rPr>
            </w:pPr>
            <w:r w:rsidRPr="0029265F">
              <w:rPr>
                <w:rFonts w:ascii="Times New Roman" w:hAnsi="Times New Roman"/>
                <w:b/>
              </w:rPr>
              <w:t>WYKONALNOŚĆ</w:t>
            </w:r>
          </w:p>
        </w:tc>
        <w:tc>
          <w:tcPr>
            <w:tcW w:w="5076" w:type="dxa"/>
            <w:gridSpan w:val="5"/>
            <w:tcBorders>
              <w:bottom w:val="single" w:sz="18" w:space="0" w:color="auto"/>
            </w:tcBorders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73" w:type="dxa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VI</w:t>
            </w:r>
          </w:p>
        </w:tc>
        <w:tc>
          <w:tcPr>
            <w:tcW w:w="419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</w:rPr>
            </w:pPr>
            <w:r w:rsidRPr="009D4A8D">
              <w:rPr>
                <w:rFonts w:ascii="Times New Roman" w:hAnsi="Times New Roman"/>
                <w:b/>
              </w:rPr>
              <w:t>KRYTERIUM PREMIUJĄCE</w:t>
            </w:r>
          </w:p>
        </w:tc>
        <w:tc>
          <w:tcPr>
            <w:tcW w:w="5076" w:type="dxa"/>
            <w:gridSpan w:val="5"/>
            <w:tcBorders>
              <w:bottom w:val="single" w:sz="18" w:space="0" w:color="auto"/>
            </w:tcBorders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80466E" w:rsidRDefault="0080466E" w:rsidP="0080466E">
            <w:pPr>
              <w:spacing w:after="0"/>
              <w:jc w:val="both"/>
              <w:rPr>
                <w:rFonts w:ascii="Times New Roman" w:hAnsi="Times New Roman"/>
                <w:b/>
                <w:sz w:val="20"/>
              </w:rPr>
            </w:pPr>
            <w:r w:rsidRPr="009D7B82">
              <w:rPr>
                <w:rFonts w:ascii="Times New Roman" w:hAnsi="Times New Roman"/>
                <w:b/>
                <w:sz w:val="20"/>
              </w:rPr>
              <w:t xml:space="preserve">Informacje o skierowaniu </w:t>
            </w:r>
            <w:r w:rsidRPr="009D7B82">
              <w:rPr>
                <w:rFonts w:ascii="Times New Roman" w:hAnsi="Times New Roman"/>
                <w:b/>
                <w:i/>
                <w:sz w:val="20"/>
              </w:rPr>
              <w:t xml:space="preserve">Wniosku o udzielenie środków finansowych </w:t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do negocjacji </w:t>
            </w:r>
            <w:r w:rsidRPr="009D7B82">
              <w:rPr>
                <w:rFonts w:ascii="Times New Roman" w:hAnsi="Times New Roman"/>
                <w:b/>
                <w:sz w:val="20"/>
              </w:rPr>
              <w:br/>
              <w:t>i proponowanej kwocie wsparcia finansowego</w:t>
            </w:r>
            <w:r w:rsidRPr="009D7B82">
              <w:rPr>
                <w:rStyle w:val="Odwoanieprzypisudolnego"/>
                <w:rFonts w:ascii="Times New Roman" w:hAnsi="Times New Roman"/>
                <w:b/>
                <w:sz w:val="20"/>
              </w:rPr>
              <w:footnoteReference w:id="1"/>
            </w:r>
            <w:r w:rsidRPr="009D7B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9D7B82">
              <w:rPr>
                <w:rFonts w:ascii="Times New Roman" w:hAnsi="Times New Roman"/>
                <w:b/>
                <w:i/>
                <w:sz w:val="20"/>
              </w:rPr>
              <w:t>(uzasadnienie, stwierdzenie nieuzasadnionych wydatków, propozycje zmiany kwoty dofinansowania</w:t>
            </w:r>
            <w:r w:rsidRPr="009D7B82">
              <w:rPr>
                <w:rFonts w:ascii="Times New Roman" w:hAnsi="Times New Roman"/>
                <w:b/>
                <w:sz w:val="20"/>
              </w:rPr>
              <w:t>)</w:t>
            </w: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9747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6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466E" w:rsidRPr="0029265F" w:rsidTr="005E3F6D">
        <w:tblPrEx>
          <w:tblLook w:val="04A0" w:firstRow="1" w:lastRow="0" w:firstColumn="1" w:lastColumn="0" w:noHBand="0" w:noVBand="1"/>
        </w:tblPrEx>
        <w:tc>
          <w:tcPr>
            <w:tcW w:w="4671" w:type="dxa"/>
            <w:gridSpan w:val="3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t>Przewodniczący komisji</w:t>
            </w: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(data i podpis)</w:t>
            </w:r>
          </w:p>
        </w:tc>
        <w:tc>
          <w:tcPr>
            <w:tcW w:w="5076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80466E" w:rsidRPr="0029265F" w:rsidRDefault="0080466E" w:rsidP="008046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Osoba oceniająca</w:t>
            </w:r>
          </w:p>
          <w:p w:rsidR="0080466E" w:rsidRPr="0029265F" w:rsidRDefault="0080466E" w:rsidP="008046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9265F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(data i podpis)</w:t>
            </w:r>
          </w:p>
        </w:tc>
      </w:tr>
    </w:tbl>
    <w:p w:rsidR="00F5631B" w:rsidRDefault="00F5631B" w:rsidP="00F5631B">
      <w:pPr>
        <w:tabs>
          <w:tab w:val="left" w:pos="3300"/>
        </w:tabs>
        <w:rPr>
          <w:rFonts w:ascii="Times New Roman" w:hAnsi="Times New Roman"/>
        </w:rPr>
      </w:pPr>
    </w:p>
    <w:tbl>
      <w:tblPr>
        <w:tblpPr w:leftFromText="141" w:rightFromText="141" w:vertAnchor="page" w:horzAnchor="margin" w:tblpY="1756"/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610"/>
      </w:tblGrid>
      <w:tr w:rsidR="00F5631B" w:rsidRPr="009579FF" w:rsidTr="005E3F6D">
        <w:trPr>
          <w:trHeight w:val="237"/>
        </w:trPr>
        <w:tc>
          <w:tcPr>
            <w:tcW w:w="9664" w:type="dxa"/>
            <w:gridSpan w:val="2"/>
            <w:shd w:val="clear" w:color="auto" w:fill="CCCCCC"/>
            <w:vAlign w:val="center"/>
          </w:tcPr>
          <w:p w:rsidR="00F5631B" w:rsidRPr="009579FF" w:rsidRDefault="00F5631B" w:rsidP="005E3F6D">
            <w:pPr>
              <w:spacing w:before="60" w:after="6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579FF">
              <w:rPr>
                <w:rFonts w:ascii="Times New Roman" w:hAnsi="Times New Roman"/>
                <w:b/>
                <w:u w:val="single"/>
              </w:rPr>
              <w:t>Oświadczenia</w:t>
            </w:r>
          </w:p>
        </w:tc>
      </w:tr>
      <w:tr w:rsidR="00F5631B" w:rsidRPr="009579FF" w:rsidTr="005E3F6D">
        <w:trPr>
          <w:trHeight w:val="237"/>
        </w:trPr>
        <w:tc>
          <w:tcPr>
            <w:tcW w:w="9664" w:type="dxa"/>
            <w:gridSpan w:val="2"/>
            <w:shd w:val="clear" w:color="auto" w:fill="auto"/>
            <w:vAlign w:val="center"/>
          </w:tcPr>
          <w:p w:rsidR="00F5631B" w:rsidRPr="00A80B1C" w:rsidRDefault="00F5631B" w:rsidP="005E3F6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0B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Uczestnik projektu:</w:t>
            </w:r>
          </w:p>
        </w:tc>
      </w:tr>
      <w:tr w:rsidR="00F5631B" w:rsidRPr="009579FF" w:rsidTr="005E3F6D">
        <w:trPr>
          <w:trHeight w:val="237"/>
        </w:trPr>
        <w:tc>
          <w:tcPr>
            <w:tcW w:w="9664" w:type="dxa"/>
            <w:gridSpan w:val="2"/>
            <w:shd w:val="clear" w:color="auto" w:fill="auto"/>
            <w:vAlign w:val="center"/>
          </w:tcPr>
          <w:p w:rsidR="00F5631B" w:rsidRPr="00A80B1C" w:rsidRDefault="00F5631B" w:rsidP="005E3F6D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80B1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Nr wniosku o przyznanie środków finansowych na rozwój przedsiębiorczości:</w:t>
            </w:r>
          </w:p>
        </w:tc>
      </w:tr>
      <w:tr w:rsidR="00F5631B" w:rsidRPr="009579FF" w:rsidTr="005E3F6D">
        <w:trPr>
          <w:trHeight w:val="237"/>
        </w:trPr>
        <w:tc>
          <w:tcPr>
            <w:tcW w:w="9664" w:type="dxa"/>
            <w:gridSpan w:val="2"/>
            <w:shd w:val="clear" w:color="auto" w:fill="FFFFFF"/>
            <w:vAlign w:val="center"/>
          </w:tcPr>
          <w:p w:rsidR="00F5631B" w:rsidRPr="00A80B1C" w:rsidRDefault="00F5631B" w:rsidP="005E3F6D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A80B1C">
              <w:rPr>
                <w:rFonts w:ascii="Times New Roman" w:hAnsi="Times New Roman"/>
                <w:sz w:val="20"/>
                <w:szCs w:val="20"/>
              </w:rPr>
              <w:t>Niniejszym oświadczam, że:</w:t>
            </w:r>
          </w:p>
          <w:p w:rsidR="00F5631B" w:rsidRPr="00A80B1C" w:rsidRDefault="00F5631B" w:rsidP="00F5631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0B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nie pozostaję w związku małżeńskim albo w stosunku pokrewieństwa lub powinowactwa (w linii prostej lub w linii bocznej do II stopnia) i/lub nie jestem związany/a z tytułu przysposobienia, opieki, kurateli </w:t>
            </w:r>
            <w:r w:rsidRPr="00A80B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 uczestnikiem ubiegającym się o dofinansowanie.  W przypadku stwierdzenia takiej zależności zobowiązuję się do niezwłocznego poinformowania o tym fakcie Przewodniczącego Komisji Rekrutacyjnej i wycofania się z oceny niniejszego formularza rekrutacyjnego,</w:t>
            </w:r>
          </w:p>
          <w:p w:rsidR="00F5631B" w:rsidRPr="00A80B1C" w:rsidRDefault="00F5631B" w:rsidP="00F5631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0B1C">
              <w:rPr>
                <w:rFonts w:ascii="Times New Roman" w:hAnsi="Times New Roman"/>
                <w:sz w:val="20"/>
                <w:szCs w:val="20"/>
                <w:lang w:eastAsia="pl-PL"/>
              </w:rPr>
      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Oceny Wniosków i wycofania się z oceny tego projektu,</w:t>
            </w:r>
          </w:p>
          <w:p w:rsidR="00F5631B" w:rsidRPr="00A80B1C" w:rsidRDefault="00F5631B" w:rsidP="00F5631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0B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zobowiązuję się, że będę wypełniać moje obowiązki w sposób uczciwy i sprawiedliwy, zgodnie </w:t>
            </w:r>
            <w:r w:rsidRPr="00A80B1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z posiadaną wiedzą,</w:t>
            </w:r>
          </w:p>
          <w:p w:rsidR="00F5631B" w:rsidRPr="00A80B1C" w:rsidRDefault="00F5631B" w:rsidP="00F5631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0B1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zobowiązuję się również nie zatrzymywać kopii jakichkolwiek pisemnych lub </w:t>
            </w:r>
            <w:r w:rsidRPr="00A80B1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elektronicznych</w:t>
            </w:r>
            <w:r w:rsidRPr="00A80B1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informacji,</w:t>
            </w:r>
          </w:p>
          <w:p w:rsidR="00F5631B" w:rsidRPr="00A80B1C" w:rsidRDefault="00F5631B" w:rsidP="00F5631B">
            <w:pPr>
              <w:pStyle w:val="Tekstpodstawowywcity2"/>
              <w:numPr>
                <w:ilvl w:val="2"/>
                <w:numId w:val="1"/>
              </w:numPr>
              <w:tabs>
                <w:tab w:val="num" w:pos="360"/>
              </w:tabs>
              <w:spacing w:line="240" w:lineRule="auto"/>
              <w:ind w:left="360" w:hanging="18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80B1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      </w:r>
          </w:p>
        </w:tc>
      </w:tr>
      <w:tr w:rsidR="00F5631B" w:rsidRPr="009579FF" w:rsidTr="005E3F6D">
        <w:trPr>
          <w:trHeight w:val="237"/>
        </w:trPr>
        <w:tc>
          <w:tcPr>
            <w:tcW w:w="6054" w:type="dxa"/>
            <w:shd w:val="clear" w:color="auto" w:fill="BFBFBF"/>
            <w:vAlign w:val="center"/>
          </w:tcPr>
          <w:p w:rsidR="00F5631B" w:rsidRPr="00A80B1C" w:rsidRDefault="00F5631B" w:rsidP="005E3F6D">
            <w:pPr>
              <w:spacing w:before="120" w:after="12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80B1C">
              <w:rPr>
                <w:rFonts w:ascii="Times New Roman" w:hAnsi="Times New Roman"/>
                <w:b/>
                <w:sz w:val="20"/>
                <w:szCs w:val="20"/>
              </w:rPr>
              <w:t>DATA I PODPIS OCENIAJĄCEGO</w:t>
            </w:r>
          </w:p>
        </w:tc>
        <w:tc>
          <w:tcPr>
            <w:tcW w:w="3610" w:type="dxa"/>
            <w:shd w:val="clear" w:color="auto" w:fill="FFFFFF"/>
            <w:vAlign w:val="center"/>
          </w:tcPr>
          <w:p w:rsidR="00F5631B" w:rsidRPr="00A80B1C" w:rsidRDefault="00F5631B" w:rsidP="005E3F6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631B" w:rsidRPr="00A80B1C" w:rsidRDefault="00F5631B" w:rsidP="005E3F6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5631B" w:rsidRDefault="00F5631B" w:rsidP="00F5631B">
      <w:pPr>
        <w:tabs>
          <w:tab w:val="left" w:pos="3300"/>
        </w:tabs>
        <w:rPr>
          <w:rFonts w:ascii="Times New Roman" w:hAnsi="Times New Roman"/>
        </w:rPr>
      </w:pPr>
    </w:p>
    <w:p w:rsidR="002E429E" w:rsidRDefault="00F5631B" w:rsidP="00F5631B">
      <w:r w:rsidRPr="00A80B1C">
        <w:rPr>
          <w:rFonts w:ascii="Times New Roman" w:hAnsi="Times New Roman"/>
        </w:rPr>
        <w:br w:type="page"/>
      </w:r>
    </w:p>
    <w:sectPr w:rsidR="002E42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31B" w:rsidRDefault="00F5631B" w:rsidP="00F5631B">
      <w:pPr>
        <w:spacing w:after="0" w:line="240" w:lineRule="auto"/>
      </w:pPr>
      <w:r>
        <w:separator/>
      </w:r>
    </w:p>
  </w:endnote>
  <w:endnote w:type="continuationSeparator" w:id="0">
    <w:p w:rsidR="00F5631B" w:rsidRDefault="00F5631B" w:rsidP="00F5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31B" w:rsidRDefault="00F5631B" w:rsidP="00F5631B">
      <w:pPr>
        <w:spacing w:after="0" w:line="240" w:lineRule="auto"/>
      </w:pPr>
      <w:r>
        <w:separator/>
      </w:r>
    </w:p>
  </w:footnote>
  <w:footnote w:type="continuationSeparator" w:id="0">
    <w:p w:rsidR="00F5631B" w:rsidRDefault="00F5631B" w:rsidP="00F5631B">
      <w:pPr>
        <w:spacing w:after="0" w:line="240" w:lineRule="auto"/>
      </w:pPr>
      <w:r>
        <w:continuationSeparator/>
      </w:r>
    </w:p>
  </w:footnote>
  <w:footnote w:id="1">
    <w:p w:rsidR="0080466E" w:rsidRPr="00A71819" w:rsidRDefault="0080466E" w:rsidP="00F5631B">
      <w:pPr>
        <w:pStyle w:val="Tekstprzypisudolnego"/>
        <w:spacing w:line="240" w:lineRule="auto"/>
        <w:rPr>
          <w:rFonts w:ascii="Times New Roman" w:hAnsi="Times New Roman"/>
          <w:sz w:val="18"/>
          <w:szCs w:val="18"/>
        </w:rPr>
      </w:pPr>
      <w:r w:rsidRPr="00A71819"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740" w:rsidRDefault="0072774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-704850</wp:posOffset>
          </wp:positionV>
          <wp:extent cx="5764530" cy="497205"/>
          <wp:effectExtent l="0" t="0" r="7620" b="0"/>
          <wp:wrapSquare wrapText="bothSides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1B"/>
    <w:rsid w:val="001725DD"/>
    <w:rsid w:val="00727740"/>
    <w:rsid w:val="0080466E"/>
    <w:rsid w:val="00B264E4"/>
    <w:rsid w:val="00CA001A"/>
    <w:rsid w:val="00F1090E"/>
    <w:rsid w:val="00F5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EE67053-42DD-4469-A35A-336B5B48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3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F5631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5631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F5631B"/>
    <w:rPr>
      <w:vertAlign w:val="superscript"/>
    </w:rPr>
  </w:style>
  <w:style w:type="paragraph" w:styleId="Bezodstpw">
    <w:name w:val="No Spacing"/>
    <w:link w:val="BezodstpwZnak"/>
    <w:uiPriority w:val="1"/>
    <w:qFormat/>
    <w:rsid w:val="00F5631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F5631B"/>
    <w:rPr>
      <w:rFonts w:ascii="Calibri" w:eastAsia="Times New Roman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5631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5631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2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27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7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2019-08-03T13:31:00Z</dcterms:created>
  <dcterms:modified xsi:type="dcterms:W3CDTF">2019-08-07T14:25:00Z</dcterms:modified>
</cp:coreProperties>
</file>